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222"/>
        <w:gridCol w:w="4677"/>
      </w:tblGrid>
      <w:tr w:rsidR="00B04943" w:rsidTr="00B04943">
        <w:tc>
          <w:tcPr>
            <w:tcW w:w="4677" w:type="dxa"/>
            <w:shd w:val="clear" w:color="auto" w:fill="000000" w:themeFill="text1"/>
          </w:tcPr>
          <w:p w:rsidR="00B04943" w:rsidRDefault="00B04943">
            <w:r w:rsidRPr="0037117D">
              <w:drawing>
                <wp:inline distT="0" distB="0" distL="0" distR="0" wp14:anchorId="28843F8B" wp14:editId="748685F1">
                  <wp:extent cx="2804615" cy="7028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624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943" w:rsidRDefault="00B04943" w:rsidP="00FB3958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(on 07-10-2021)</w:t>
            </w:r>
          </w:p>
          <w:p w:rsidR="00B04943" w:rsidRDefault="00B04943" w:rsidP="00FB3958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Default="00B04943" w:rsidP="008F08C8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A</w:t>
            </w:r>
            <w:r>
              <w:rPr>
                <w:rStyle w:val="Strong"/>
                <w:sz w:val="27"/>
                <w:szCs w:val="27"/>
              </w:rPr>
              <w:t xml:space="preserve">gainst the discrimination in IDA rates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</w:t>
            </w:r>
            <w:r>
              <w:rPr>
                <w:rStyle w:val="Strong"/>
                <w:sz w:val="27"/>
                <w:szCs w:val="27"/>
              </w:rPr>
              <w:t>-</w:t>
            </w:r>
            <w:r>
              <w:rPr>
                <w:rStyle w:val="Strong"/>
                <w:sz w:val="27"/>
                <w:szCs w:val="27"/>
              </w:rPr>
              <w:t>07</w:t>
            </w:r>
            <w:r>
              <w:rPr>
                <w:rStyle w:val="Strong"/>
                <w:sz w:val="27"/>
                <w:szCs w:val="27"/>
              </w:rPr>
              <w:t>-</w:t>
            </w:r>
            <w:r>
              <w:rPr>
                <w:rStyle w:val="Strong"/>
                <w:sz w:val="27"/>
                <w:szCs w:val="27"/>
              </w:rPr>
              <w:t>2021</w:t>
            </w:r>
          </w:p>
          <w:p w:rsidR="00B04943" w:rsidRDefault="00B04943" w:rsidP="008F08C8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Pr="008F08C8" w:rsidRDefault="00B04943" w:rsidP="008F08C8">
            <w:pPr>
              <w:jc w:val="center"/>
              <w:rPr>
                <w:rStyle w:val="Strong"/>
                <w:sz w:val="27"/>
                <w:szCs w:val="27"/>
              </w:rPr>
            </w:pPr>
            <w:r w:rsidRPr="008F08C8">
              <w:rPr>
                <w:rStyle w:val="Strong"/>
                <w:sz w:val="27"/>
                <w:szCs w:val="27"/>
              </w:rPr>
              <w:t xml:space="preserve">We </w:t>
            </w:r>
            <w:r w:rsidRPr="008F08C8">
              <w:rPr>
                <w:rStyle w:val="Strong"/>
                <w:sz w:val="27"/>
                <w:szCs w:val="27"/>
              </w:rPr>
              <w:t>demand IDA @ 173</w:t>
            </w:r>
            <w:r>
              <w:rPr>
                <w:rStyle w:val="Strong"/>
                <w:sz w:val="27"/>
                <w:szCs w:val="27"/>
              </w:rPr>
              <w:t xml:space="preserve">.6% instead of 170.5%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</w:t>
            </w:r>
            <w:r w:rsidRPr="008F08C8">
              <w:rPr>
                <w:rStyle w:val="Strong"/>
                <w:sz w:val="27"/>
                <w:szCs w:val="27"/>
              </w:rPr>
              <w:t>07</w:t>
            </w:r>
            <w:r>
              <w:rPr>
                <w:rStyle w:val="Strong"/>
                <w:sz w:val="27"/>
                <w:szCs w:val="27"/>
              </w:rPr>
              <w:t>-</w:t>
            </w:r>
            <w:r w:rsidRPr="008F08C8">
              <w:rPr>
                <w:rStyle w:val="Strong"/>
                <w:sz w:val="27"/>
                <w:szCs w:val="27"/>
              </w:rPr>
              <w:t>2021</w:t>
            </w:r>
          </w:p>
          <w:p w:rsidR="00B04943" w:rsidRDefault="00B04943" w:rsidP="00B0494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----------------------------------------------------------------</w:t>
            </w:r>
          </w:p>
          <w:p w:rsidR="00B04943" w:rsidRPr="00B04943" w:rsidRDefault="00B04943" w:rsidP="00B04943">
            <w:pPr>
              <w:jc w:val="center"/>
              <w:rPr>
                <w:rFonts w:ascii="Arial Black" w:hAnsi="Arial Black"/>
                <w:sz w:val="28"/>
              </w:rPr>
            </w:pPr>
            <w:r w:rsidRPr="008F08C8">
              <w:rPr>
                <w:rStyle w:val="Strong"/>
                <w:rFonts w:ascii="Arial Black" w:hAnsi="Arial Black"/>
                <w:sz w:val="28"/>
              </w:rPr>
              <w:t>SNEA (an affiliate of NCOA)</w:t>
            </w:r>
          </w:p>
        </w:tc>
        <w:tc>
          <w:tcPr>
            <w:tcW w:w="222" w:type="dxa"/>
            <w:shd w:val="clear" w:color="auto" w:fill="FFFFFF" w:themeFill="background1"/>
          </w:tcPr>
          <w:p w:rsidR="00B04943" w:rsidRPr="0037117D" w:rsidRDefault="00B04943" w:rsidP="00A16A46"/>
        </w:tc>
        <w:tc>
          <w:tcPr>
            <w:tcW w:w="4677" w:type="dxa"/>
            <w:shd w:val="clear" w:color="auto" w:fill="000000" w:themeFill="text1"/>
          </w:tcPr>
          <w:p w:rsidR="00B04943" w:rsidRDefault="00B04943" w:rsidP="00B04943">
            <w:r w:rsidRPr="0037117D">
              <w:drawing>
                <wp:inline distT="0" distB="0" distL="0" distR="0" wp14:anchorId="14783CAF" wp14:editId="63BCCF60">
                  <wp:extent cx="2804615" cy="70286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624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(on 07-10-2021)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 xml:space="preserve">Against the discrimination in IDA rates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01-07-2021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Pr="008F08C8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 w:rsidRPr="008F08C8">
              <w:rPr>
                <w:rStyle w:val="Strong"/>
                <w:sz w:val="27"/>
                <w:szCs w:val="27"/>
              </w:rPr>
              <w:t>We demand IDA @ 173</w:t>
            </w:r>
            <w:r>
              <w:rPr>
                <w:rStyle w:val="Strong"/>
                <w:sz w:val="27"/>
                <w:szCs w:val="27"/>
              </w:rPr>
              <w:t xml:space="preserve">.6% instead of 170.5%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</w:t>
            </w:r>
            <w:r w:rsidRPr="008F08C8">
              <w:rPr>
                <w:rStyle w:val="Strong"/>
                <w:sz w:val="27"/>
                <w:szCs w:val="27"/>
              </w:rPr>
              <w:t>07</w:t>
            </w:r>
            <w:r>
              <w:rPr>
                <w:rStyle w:val="Strong"/>
                <w:sz w:val="27"/>
                <w:szCs w:val="27"/>
              </w:rPr>
              <w:t>-</w:t>
            </w:r>
            <w:r w:rsidRPr="008F08C8">
              <w:rPr>
                <w:rStyle w:val="Strong"/>
                <w:sz w:val="27"/>
                <w:szCs w:val="27"/>
              </w:rPr>
              <w:t>2021</w:t>
            </w:r>
          </w:p>
          <w:p w:rsidR="00B04943" w:rsidRDefault="00B04943" w:rsidP="00B0494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----------------------------------------------------------------</w:t>
            </w:r>
          </w:p>
          <w:p w:rsidR="00B04943" w:rsidRDefault="00B04943" w:rsidP="00B04943">
            <w:r w:rsidRPr="008F08C8">
              <w:rPr>
                <w:rStyle w:val="Strong"/>
                <w:rFonts w:ascii="Arial Black" w:hAnsi="Arial Black"/>
                <w:sz w:val="28"/>
              </w:rPr>
              <w:t>SNEA (an affiliate of NCOA)</w:t>
            </w:r>
          </w:p>
        </w:tc>
      </w:tr>
      <w:tr w:rsidR="00B04943" w:rsidTr="00B04943">
        <w:tc>
          <w:tcPr>
            <w:tcW w:w="4677" w:type="dxa"/>
            <w:shd w:val="clear" w:color="auto" w:fill="FFFFFF" w:themeFill="background1"/>
          </w:tcPr>
          <w:p w:rsidR="00B04943" w:rsidRPr="0037117D" w:rsidRDefault="00B04943" w:rsidP="00A16A46"/>
        </w:tc>
        <w:tc>
          <w:tcPr>
            <w:tcW w:w="222" w:type="dxa"/>
            <w:shd w:val="clear" w:color="auto" w:fill="FFFFFF" w:themeFill="background1"/>
          </w:tcPr>
          <w:p w:rsidR="00B04943" w:rsidRPr="0037117D" w:rsidRDefault="00B04943" w:rsidP="00A16A46"/>
        </w:tc>
        <w:tc>
          <w:tcPr>
            <w:tcW w:w="4677" w:type="dxa"/>
            <w:shd w:val="clear" w:color="auto" w:fill="FFFFFF" w:themeFill="background1"/>
          </w:tcPr>
          <w:p w:rsidR="00B04943" w:rsidRPr="0037117D" w:rsidRDefault="00B04943" w:rsidP="00A16A46"/>
        </w:tc>
      </w:tr>
      <w:tr w:rsidR="00B04943" w:rsidTr="00B04943">
        <w:tc>
          <w:tcPr>
            <w:tcW w:w="4677" w:type="dxa"/>
            <w:shd w:val="clear" w:color="auto" w:fill="000000" w:themeFill="text1"/>
          </w:tcPr>
          <w:p w:rsidR="00B04943" w:rsidRDefault="00B04943" w:rsidP="00B04943">
            <w:r w:rsidRPr="0037117D">
              <w:drawing>
                <wp:inline distT="0" distB="0" distL="0" distR="0" wp14:anchorId="14783CAF" wp14:editId="63BCCF60">
                  <wp:extent cx="2804615" cy="70286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624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(on 07-10-2021)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 xml:space="preserve">Against the discrimination in IDA rates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01-07-2021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Pr="008F08C8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 w:rsidRPr="008F08C8">
              <w:rPr>
                <w:rStyle w:val="Strong"/>
                <w:sz w:val="27"/>
                <w:szCs w:val="27"/>
              </w:rPr>
              <w:t>We demand IDA @ 173</w:t>
            </w:r>
            <w:r>
              <w:rPr>
                <w:rStyle w:val="Strong"/>
                <w:sz w:val="27"/>
                <w:szCs w:val="27"/>
              </w:rPr>
              <w:t xml:space="preserve">.6% instead of 170.5%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</w:t>
            </w:r>
            <w:r w:rsidRPr="008F08C8">
              <w:rPr>
                <w:rStyle w:val="Strong"/>
                <w:sz w:val="27"/>
                <w:szCs w:val="27"/>
              </w:rPr>
              <w:t>07</w:t>
            </w:r>
            <w:r>
              <w:rPr>
                <w:rStyle w:val="Strong"/>
                <w:sz w:val="27"/>
                <w:szCs w:val="27"/>
              </w:rPr>
              <w:t>-</w:t>
            </w:r>
            <w:r w:rsidRPr="008F08C8">
              <w:rPr>
                <w:rStyle w:val="Strong"/>
                <w:sz w:val="27"/>
                <w:szCs w:val="27"/>
              </w:rPr>
              <w:t>2021</w:t>
            </w:r>
          </w:p>
          <w:p w:rsidR="00B04943" w:rsidRDefault="00B04943" w:rsidP="00B0494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----------------------------------------------------------------</w:t>
            </w:r>
          </w:p>
          <w:p w:rsidR="00B04943" w:rsidRDefault="00B04943" w:rsidP="00B04943">
            <w:r w:rsidRPr="008F08C8">
              <w:rPr>
                <w:rStyle w:val="Strong"/>
                <w:rFonts w:ascii="Arial Black" w:hAnsi="Arial Black"/>
                <w:sz w:val="28"/>
              </w:rPr>
              <w:t>SNEA (an affiliate of NCOA)</w:t>
            </w:r>
          </w:p>
        </w:tc>
        <w:tc>
          <w:tcPr>
            <w:tcW w:w="222" w:type="dxa"/>
            <w:shd w:val="clear" w:color="auto" w:fill="FFFFFF" w:themeFill="background1"/>
          </w:tcPr>
          <w:p w:rsidR="00B04943" w:rsidRPr="0037117D" w:rsidRDefault="00B04943" w:rsidP="00A16A46"/>
        </w:tc>
        <w:tc>
          <w:tcPr>
            <w:tcW w:w="4677" w:type="dxa"/>
            <w:shd w:val="clear" w:color="auto" w:fill="000000" w:themeFill="text1"/>
          </w:tcPr>
          <w:p w:rsidR="00B04943" w:rsidRDefault="00B04943" w:rsidP="00B04943">
            <w:r w:rsidRPr="0037117D">
              <w:drawing>
                <wp:inline distT="0" distB="0" distL="0" distR="0" wp14:anchorId="14783CAF" wp14:editId="63BCCF60">
                  <wp:extent cx="2804615" cy="702860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624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(on 07-10-2021)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 xml:space="preserve">Against the discrimination in IDA rates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01-07-2021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Pr="008F08C8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 w:rsidRPr="008F08C8">
              <w:rPr>
                <w:rStyle w:val="Strong"/>
                <w:sz w:val="27"/>
                <w:szCs w:val="27"/>
              </w:rPr>
              <w:t>We demand IDA @ 173</w:t>
            </w:r>
            <w:r>
              <w:rPr>
                <w:rStyle w:val="Strong"/>
                <w:sz w:val="27"/>
                <w:szCs w:val="27"/>
              </w:rPr>
              <w:t xml:space="preserve">.6% instead of 170.5%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</w:t>
            </w:r>
            <w:r w:rsidRPr="008F08C8">
              <w:rPr>
                <w:rStyle w:val="Strong"/>
                <w:sz w:val="27"/>
                <w:szCs w:val="27"/>
              </w:rPr>
              <w:t>07</w:t>
            </w:r>
            <w:r>
              <w:rPr>
                <w:rStyle w:val="Strong"/>
                <w:sz w:val="27"/>
                <w:szCs w:val="27"/>
              </w:rPr>
              <w:t>-</w:t>
            </w:r>
            <w:r w:rsidRPr="008F08C8">
              <w:rPr>
                <w:rStyle w:val="Strong"/>
                <w:sz w:val="27"/>
                <w:szCs w:val="27"/>
              </w:rPr>
              <w:t>2021</w:t>
            </w:r>
          </w:p>
          <w:p w:rsidR="00B04943" w:rsidRDefault="00B04943" w:rsidP="00B0494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----------------------------------------------------------------</w:t>
            </w:r>
          </w:p>
          <w:p w:rsidR="00B04943" w:rsidRDefault="00B04943" w:rsidP="00B04943">
            <w:r w:rsidRPr="008F08C8">
              <w:rPr>
                <w:rStyle w:val="Strong"/>
                <w:rFonts w:ascii="Arial Black" w:hAnsi="Arial Black"/>
                <w:sz w:val="28"/>
              </w:rPr>
              <w:t>SNEA (an affiliate of NCOA)</w:t>
            </w:r>
          </w:p>
        </w:tc>
      </w:tr>
      <w:tr w:rsidR="00B04943" w:rsidTr="00B04943">
        <w:tc>
          <w:tcPr>
            <w:tcW w:w="4677" w:type="dxa"/>
            <w:shd w:val="clear" w:color="auto" w:fill="FFFFFF" w:themeFill="background1"/>
          </w:tcPr>
          <w:p w:rsidR="00B04943" w:rsidRPr="0037117D" w:rsidRDefault="00B04943" w:rsidP="00A16A46"/>
        </w:tc>
        <w:tc>
          <w:tcPr>
            <w:tcW w:w="222" w:type="dxa"/>
            <w:shd w:val="clear" w:color="auto" w:fill="FFFFFF" w:themeFill="background1"/>
          </w:tcPr>
          <w:p w:rsidR="00B04943" w:rsidRPr="0037117D" w:rsidRDefault="00B04943" w:rsidP="00A16A46"/>
        </w:tc>
        <w:tc>
          <w:tcPr>
            <w:tcW w:w="4677" w:type="dxa"/>
            <w:shd w:val="clear" w:color="auto" w:fill="FFFFFF" w:themeFill="background1"/>
          </w:tcPr>
          <w:p w:rsidR="00B04943" w:rsidRPr="0037117D" w:rsidRDefault="00B04943" w:rsidP="00A16A46"/>
        </w:tc>
      </w:tr>
      <w:tr w:rsidR="00B04943" w:rsidTr="00B04943">
        <w:tc>
          <w:tcPr>
            <w:tcW w:w="4677" w:type="dxa"/>
            <w:shd w:val="clear" w:color="auto" w:fill="000000" w:themeFill="text1"/>
          </w:tcPr>
          <w:p w:rsidR="00B04943" w:rsidRDefault="00B04943" w:rsidP="00B04943">
            <w:r w:rsidRPr="0037117D">
              <w:drawing>
                <wp:inline distT="0" distB="0" distL="0" distR="0" wp14:anchorId="14783CAF" wp14:editId="63BCCF60">
                  <wp:extent cx="2804615" cy="70286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624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(on 07-10-2021)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 xml:space="preserve">Against the discrimination in IDA rates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01-07-2021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Pr="008F08C8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 w:rsidRPr="008F08C8">
              <w:rPr>
                <w:rStyle w:val="Strong"/>
                <w:sz w:val="27"/>
                <w:szCs w:val="27"/>
              </w:rPr>
              <w:t>We demand IDA @ 173</w:t>
            </w:r>
            <w:r>
              <w:rPr>
                <w:rStyle w:val="Strong"/>
                <w:sz w:val="27"/>
                <w:szCs w:val="27"/>
              </w:rPr>
              <w:t xml:space="preserve">.6% instead of 170.5%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</w:t>
            </w:r>
            <w:r w:rsidRPr="008F08C8">
              <w:rPr>
                <w:rStyle w:val="Strong"/>
                <w:sz w:val="27"/>
                <w:szCs w:val="27"/>
              </w:rPr>
              <w:t>07</w:t>
            </w:r>
            <w:r>
              <w:rPr>
                <w:rStyle w:val="Strong"/>
                <w:sz w:val="27"/>
                <w:szCs w:val="27"/>
              </w:rPr>
              <w:t>-</w:t>
            </w:r>
            <w:r w:rsidRPr="008F08C8">
              <w:rPr>
                <w:rStyle w:val="Strong"/>
                <w:sz w:val="27"/>
                <w:szCs w:val="27"/>
              </w:rPr>
              <w:t>2021</w:t>
            </w:r>
          </w:p>
          <w:p w:rsidR="00B04943" w:rsidRDefault="00B04943" w:rsidP="00B0494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----------------------------------------------------------------</w:t>
            </w:r>
          </w:p>
          <w:p w:rsidR="00B04943" w:rsidRDefault="00B04943" w:rsidP="00B04943">
            <w:r w:rsidRPr="008F08C8">
              <w:rPr>
                <w:rStyle w:val="Strong"/>
                <w:rFonts w:ascii="Arial Black" w:hAnsi="Arial Black"/>
                <w:sz w:val="28"/>
              </w:rPr>
              <w:t>SNEA (an affiliate of NCOA)</w:t>
            </w:r>
          </w:p>
        </w:tc>
        <w:tc>
          <w:tcPr>
            <w:tcW w:w="222" w:type="dxa"/>
            <w:shd w:val="clear" w:color="auto" w:fill="FFFFFF" w:themeFill="background1"/>
          </w:tcPr>
          <w:p w:rsidR="00B04943" w:rsidRPr="0037117D" w:rsidRDefault="00B04943" w:rsidP="00A16A46"/>
        </w:tc>
        <w:tc>
          <w:tcPr>
            <w:tcW w:w="4677" w:type="dxa"/>
            <w:shd w:val="clear" w:color="auto" w:fill="000000" w:themeFill="text1"/>
          </w:tcPr>
          <w:p w:rsidR="00B04943" w:rsidRDefault="00B04943" w:rsidP="00B04943">
            <w:r w:rsidRPr="0037117D">
              <w:drawing>
                <wp:inline distT="0" distB="0" distL="0" distR="0" wp14:anchorId="14783CAF" wp14:editId="63BCCF60">
                  <wp:extent cx="2804615" cy="702860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624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(on 07-10-2021)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 xml:space="preserve">Against the discrimination in IDA rates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01-07-2021</w:t>
            </w:r>
          </w:p>
          <w:p w:rsidR="00B04943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-------------------------------------------------</w:t>
            </w:r>
          </w:p>
          <w:p w:rsidR="00B04943" w:rsidRPr="008F08C8" w:rsidRDefault="00B04943" w:rsidP="00B04943">
            <w:pPr>
              <w:jc w:val="center"/>
              <w:rPr>
                <w:rStyle w:val="Strong"/>
                <w:sz w:val="27"/>
                <w:szCs w:val="27"/>
              </w:rPr>
            </w:pPr>
            <w:r w:rsidRPr="008F08C8">
              <w:rPr>
                <w:rStyle w:val="Strong"/>
                <w:sz w:val="27"/>
                <w:szCs w:val="27"/>
              </w:rPr>
              <w:t>We demand IDA @ 173</w:t>
            </w:r>
            <w:r>
              <w:rPr>
                <w:rStyle w:val="Strong"/>
                <w:sz w:val="27"/>
                <w:szCs w:val="27"/>
              </w:rPr>
              <w:t xml:space="preserve">.6% instead of 170.5% </w:t>
            </w:r>
            <w:proofErr w:type="spellStart"/>
            <w:r>
              <w:rPr>
                <w:rStyle w:val="Strong"/>
                <w:sz w:val="27"/>
                <w:szCs w:val="27"/>
              </w:rPr>
              <w:t>w.e.f</w:t>
            </w:r>
            <w:proofErr w:type="spellEnd"/>
            <w:r>
              <w:rPr>
                <w:rStyle w:val="Strong"/>
                <w:sz w:val="27"/>
                <w:szCs w:val="27"/>
              </w:rPr>
              <w:t>. 01-</w:t>
            </w:r>
            <w:r w:rsidRPr="008F08C8">
              <w:rPr>
                <w:rStyle w:val="Strong"/>
                <w:sz w:val="27"/>
                <w:szCs w:val="27"/>
              </w:rPr>
              <w:t>07</w:t>
            </w:r>
            <w:r>
              <w:rPr>
                <w:rStyle w:val="Strong"/>
                <w:sz w:val="27"/>
                <w:szCs w:val="27"/>
              </w:rPr>
              <w:t>-</w:t>
            </w:r>
            <w:r w:rsidRPr="008F08C8">
              <w:rPr>
                <w:rStyle w:val="Strong"/>
                <w:sz w:val="27"/>
                <w:szCs w:val="27"/>
              </w:rPr>
              <w:t>2021</w:t>
            </w:r>
          </w:p>
          <w:p w:rsidR="00B04943" w:rsidRDefault="00B04943" w:rsidP="00B0494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----------------------------------------------------------------</w:t>
            </w:r>
          </w:p>
          <w:p w:rsidR="00B04943" w:rsidRDefault="00B04943" w:rsidP="00B04943">
            <w:r w:rsidRPr="008F08C8">
              <w:rPr>
                <w:rStyle w:val="Strong"/>
                <w:rFonts w:ascii="Arial Black" w:hAnsi="Arial Black"/>
                <w:sz w:val="28"/>
              </w:rPr>
              <w:t>SNEA (an affiliate of NCOA)</w:t>
            </w:r>
          </w:p>
        </w:tc>
      </w:tr>
    </w:tbl>
    <w:p w:rsidR="00FF41C6" w:rsidRDefault="00FF41C6" w:rsidP="00B04943">
      <w:bookmarkStart w:id="0" w:name="_GoBack"/>
      <w:bookmarkEnd w:id="0"/>
    </w:p>
    <w:sectPr w:rsidR="00FF41C6" w:rsidSect="00B0494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D6"/>
    <w:rsid w:val="0037117D"/>
    <w:rsid w:val="008F08C8"/>
    <w:rsid w:val="00A16A46"/>
    <w:rsid w:val="00B04943"/>
    <w:rsid w:val="00DE33D6"/>
    <w:rsid w:val="00F079B4"/>
    <w:rsid w:val="00FB3958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11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1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2021-10-06T18:35:00Z</cp:lastPrinted>
  <dcterms:created xsi:type="dcterms:W3CDTF">2021-10-06T17:49:00Z</dcterms:created>
  <dcterms:modified xsi:type="dcterms:W3CDTF">2021-10-06T18:35:00Z</dcterms:modified>
</cp:coreProperties>
</file>